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28" w:rsidRDefault="00C33D28" w:rsidP="00C33D28">
      <w:pPr>
        <w:jc w:val="center"/>
        <w:rPr>
          <w:rFonts w:ascii="Comic Sans MS" w:hAnsi="Comic Sans MS"/>
          <w:sz w:val="32"/>
          <w:szCs w:val="32"/>
          <w:lang w:eastAsia="ar-SA"/>
        </w:rPr>
      </w:pPr>
    </w:p>
    <w:p w:rsidR="00C33D28" w:rsidRPr="00C33D28" w:rsidRDefault="00C33D28" w:rsidP="00C33D28">
      <w:pPr>
        <w:jc w:val="center"/>
        <w:rPr>
          <w:rFonts w:ascii="Comic Sans MS" w:hAnsi="Comic Sans MS"/>
          <w:color w:val="FF0000"/>
          <w:sz w:val="32"/>
          <w:szCs w:val="32"/>
          <w:lang w:eastAsia="ar-SA"/>
        </w:rPr>
      </w:pPr>
      <w:bookmarkStart w:id="0" w:name="_GoBack"/>
      <w:r w:rsidRPr="00C33D28">
        <w:rPr>
          <w:rFonts w:ascii="Comic Sans MS" w:hAnsi="Comic Sans MS"/>
          <w:color w:val="FF0000"/>
          <w:sz w:val="32"/>
          <w:szCs w:val="32"/>
          <w:lang w:eastAsia="ar-SA"/>
        </w:rPr>
        <w:t>Pentlands Activity Camps</w:t>
      </w:r>
    </w:p>
    <w:bookmarkEnd w:id="0"/>
    <w:p w:rsidR="00C33D28" w:rsidRDefault="00C33D28" w:rsidP="00C33D28">
      <w:pPr>
        <w:jc w:val="center"/>
        <w:rPr>
          <w:rFonts w:ascii="Comic Sans MS" w:hAnsi="Comic Sans MS"/>
          <w:sz w:val="32"/>
          <w:szCs w:val="32"/>
          <w:lang w:eastAsia="ar-SA"/>
        </w:rPr>
      </w:pPr>
      <w:r>
        <w:rPr>
          <w:rFonts w:ascii="Comic Sans MS" w:hAnsi="Comic Sans MS"/>
          <w:sz w:val="32"/>
          <w:szCs w:val="32"/>
          <w:lang w:eastAsia="ar-SA"/>
        </w:rPr>
        <w:t>Flapjack</w:t>
      </w:r>
    </w:p>
    <w:p w:rsidR="00C33D28" w:rsidRDefault="00C33D28" w:rsidP="00C33D28">
      <w:pPr>
        <w:jc w:val="center"/>
        <w:rPr>
          <w:rFonts w:ascii="Comic Sans MS" w:hAnsi="Comic Sans MS"/>
          <w:sz w:val="32"/>
          <w:szCs w:val="32"/>
          <w:lang w:eastAsia="ar-SA"/>
        </w:rPr>
      </w:pPr>
    </w:p>
    <w:p w:rsidR="00C33D28" w:rsidRDefault="00C33D28" w:rsidP="00C33D28">
      <w:pPr>
        <w:numPr>
          <w:ilvl w:val="0"/>
          <w:numId w:val="2"/>
        </w:numPr>
        <w:tabs>
          <w:tab w:val="left" w:pos="720"/>
        </w:tabs>
        <w:rPr>
          <w:rFonts w:ascii="Comic Sans MS" w:hAnsi="Comic Sans MS"/>
          <w:sz w:val="32"/>
          <w:szCs w:val="32"/>
          <w:lang w:eastAsia="ar-SA"/>
        </w:rPr>
      </w:pPr>
      <w:r>
        <w:rPr>
          <w:rFonts w:ascii="Comic Sans MS" w:hAnsi="Comic Sans MS"/>
          <w:sz w:val="32"/>
          <w:szCs w:val="32"/>
          <w:lang w:eastAsia="ar-SA"/>
        </w:rPr>
        <w:t>250 g Demerara sugar</w:t>
      </w:r>
    </w:p>
    <w:p w:rsidR="00C33D28" w:rsidRDefault="00C33D28" w:rsidP="00C33D28">
      <w:pPr>
        <w:numPr>
          <w:ilvl w:val="0"/>
          <w:numId w:val="2"/>
        </w:numPr>
        <w:tabs>
          <w:tab w:val="left" w:pos="720"/>
        </w:tabs>
        <w:rPr>
          <w:rFonts w:ascii="Comic Sans MS" w:hAnsi="Comic Sans MS"/>
          <w:sz w:val="32"/>
          <w:szCs w:val="32"/>
          <w:lang w:eastAsia="ar-SA"/>
        </w:rPr>
      </w:pPr>
      <w:r>
        <w:rPr>
          <w:rFonts w:ascii="Comic Sans MS" w:hAnsi="Comic Sans MS"/>
          <w:sz w:val="32"/>
          <w:szCs w:val="32"/>
          <w:lang w:eastAsia="ar-SA"/>
        </w:rPr>
        <w:t>250 g margarine</w:t>
      </w:r>
    </w:p>
    <w:p w:rsidR="00C33D28" w:rsidRDefault="00C33D28" w:rsidP="00C33D28">
      <w:pPr>
        <w:numPr>
          <w:ilvl w:val="0"/>
          <w:numId w:val="2"/>
        </w:numPr>
        <w:tabs>
          <w:tab w:val="left" w:pos="720"/>
        </w:tabs>
        <w:rPr>
          <w:rFonts w:ascii="Comic Sans MS" w:hAnsi="Comic Sans MS"/>
          <w:sz w:val="32"/>
          <w:szCs w:val="32"/>
          <w:lang w:eastAsia="ar-SA"/>
        </w:rPr>
      </w:pPr>
      <w:r>
        <w:rPr>
          <w:rFonts w:ascii="Comic Sans MS" w:hAnsi="Comic Sans MS"/>
          <w:sz w:val="32"/>
          <w:szCs w:val="32"/>
          <w:lang w:eastAsia="ar-SA"/>
        </w:rPr>
        <w:t>350 g porridge oats</w:t>
      </w:r>
    </w:p>
    <w:p w:rsidR="00C33D28" w:rsidRDefault="00C33D28" w:rsidP="00C33D28">
      <w:pPr>
        <w:ind w:left="360"/>
        <w:rPr>
          <w:rFonts w:ascii="Comic Sans MS" w:hAnsi="Comic Sans MS"/>
          <w:sz w:val="32"/>
          <w:szCs w:val="32"/>
          <w:lang w:eastAsia="ar-SA"/>
        </w:rPr>
      </w:pPr>
    </w:p>
    <w:p w:rsidR="00C33D28" w:rsidRDefault="00C33D28" w:rsidP="00C33D28">
      <w:pPr>
        <w:ind w:left="360"/>
        <w:rPr>
          <w:rFonts w:ascii="Comic Sans MS" w:hAnsi="Comic Sans MS"/>
          <w:sz w:val="32"/>
          <w:szCs w:val="32"/>
          <w:lang w:eastAsia="ar-SA"/>
        </w:rPr>
      </w:pPr>
    </w:p>
    <w:p w:rsidR="00C33D28" w:rsidRDefault="00C33D28" w:rsidP="00C33D28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32"/>
          <w:szCs w:val="32"/>
          <w:lang w:eastAsia="ar-SA"/>
        </w:rPr>
      </w:pPr>
      <w:r>
        <w:rPr>
          <w:rFonts w:ascii="Comic Sans MS" w:hAnsi="Comic Sans MS"/>
          <w:sz w:val="32"/>
          <w:szCs w:val="32"/>
          <w:lang w:eastAsia="ar-SA"/>
        </w:rPr>
        <w:t>Melt margarine and sugar in a large pan, stirring often, until sugar has dissolved and the mixture is bubbling gently.</w:t>
      </w:r>
    </w:p>
    <w:p w:rsidR="00C33D28" w:rsidRDefault="00C33D28" w:rsidP="00C33D28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32"/>
          <w:szCs w:val="32"/>
          <w:lang w:eastAsia="ar-SA"/>
        </w:rPr>
      </w:pPr>
      <w:r>
        <w:rPr>
          <w:rFonts w:ascii="Comic Sans MS" w:hAnsi="Comic Sans MS"/>
          <w:sz w:val="32"/>
          <w:szCs w:val="32"/>
          <w:lang w:eastAsia="ar-SA"/>
        </w:rPr>
        <w:t>Add oats and mix thoroughly.</w:t>
      </w:r>
    </w:p>
    <w:p w:rsidR="00C33D28" w:rsidRDefault="00C33D28" w:rsidP="00C33D28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32"/>
          <w:szCs w:val="32"/>
          <w:lang w:eastAsia="ar-SA"/>
        </w:rPr>
      </w:pPr>
      <w:r>
        <w:rPr>
          <w:rFonts w:ascii="Comic Sans MS" w:hAnsi="Comic Sans MS"/>
          <w:sz w:val="32"/>
          <w:szCs w:val="32"/>
          <w:lang w:eastAsia="ar-SA"/>
        </w:rPr>
        <w:t>Press into a lightly greases baking tray and put in a preheated oven for about 20 minutes at 150°C.</w:t>
      </w:r>
    </w:p>
    <w:p w:rsidR="00C33D28" w:rsidRDefault="00C33D28" w:rsidP="00C33D28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32"/>
          <w:szCs w:val="32"/>
          <w:lang w:eastAsia="ar-SA"/>
        </w:rPr>
      </w:pPr>
      <w:r>
        <w:rPr>
          <w:rFonts w:ascii="Comic Sans MS" w:hAnsi="Comic Sans MS"/>
          <w:sz w:val="32"/>
          <w:szCs w:val="32"/>
          <w:lang w:eastAsia="ar-SA"/>
        </w:rPr>
        <w:t>When golden brown remove and mark the flapjack into slices with a knife.  Leave to cool in the tin.</w:t>
      </w:r>
    </w:p>
    <w:p w:rsidR="00C33D28" w:rsidRDefault="00C33D28" w:rsidP="00C33D28">
      <w:pPr>
        <w:ind w:left="360"/>
        <w:rPr>
          <w:rFonts w:ascii="Comic Sans MS" w:hAnsi="Comic Sans MS"/>
          <w:sz w:val="32"/>
          <w:szCs w:val="32"/>
          <w:lang w:eastAsia="ar-SA"/>
        </w:rPr>
      </w:pPr>
    </w:p>
    <w:p w:rsidR="00C36F09" w:rsidRDefault="00C36F09"/>
    <w:sectPr w:rsidR="00C36F09" w:rsidSect="00C36F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28"/>
    <w:rsid w:val="00C33D28"/>
    <w:rsid w:val="00C3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80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28"/>
    <w:pPr>
      <w:suppressAutoHyphens/>
    </w:pPr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28"/>
    <w:pPr>
      <w:suppressAutoHyphens/>
    </w:pPr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Mann</dc:creator>
  <cp:keywords/>
  <dc:description/>
  <cp:lastModifiedBy>Lindsay Mann</cp:lastModifiedBy>
  <cp:revision>1</cp:revision>
  <dcterms:created xsi:type="dcterms:W3CDTF">2014-03-03T20:06:00Z</dcterms:created>
  <dcterms:modified xsi:type="dcterms:W3CDTF">2014-03-03T20:06:00Z</dcterms:modified>
</cp:coreProperties>
</file>